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558" w:rsidRPr="00D66518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>Con fundamento en los artículos</w:t>
      </w:r>
      <w:r w:rsidR="0059274F">
        <w:rPr>
          <w:rFonts w:ascii="Arial" w:hAnsi="Arial" w:cs="Arial"/>
          <w:b/>
          <w:sz w:val="24"/>
          <w:szCs w:val="24"/>
        </w:rPr>
        <w:t xml:space="preserve"> </w:t>
      </w:r>
      <w:r w:rsidR="0059274F" w:rsidRPr="00F50019">
        <w:rPr>
          <w:rFonts w:ascii="Arial" w:hAnsi="Arial" w:cs="Arial"/>
          <w:b/>
          <w:sz w:val="24"/>
          <w:szCs w:val="24"/>
        </w:rPr>
        <w:t>3° párrafo segundo,</w:t>
      </w:r>
      <w:r w:rsidRPr="00D66518">
        <w:rPr>
          <w:rFonts w:ascii="Arial" w:hAnsi="Arial" w:cs="Arial"/>
          <w:b/>
          <w:sz w:val="24"/>
          <w:szCs w:val="24"/>
        </w:rPr>
        <w:t xml:space="preserve"> 17 y 19, de la Ley de Protección de Datos Personales en Posesión de Sujetos Obligados del Estado de Tlaxcala, el </w:t>
      </w:r>
      <w:r w:rsidR="0090629E" w:rsidRPr="00D66518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D66518">
        <w:rPr>
          <w:rFonts w:ascii="Arial" w:hAnsi="Arial" w:cs="Arial"/>
          <w:b/>
          <w:sz w:val="24"/>
          <w:szCs w:val="24"/>
        </w:rPr>
        <w:t xml:space="preserve">, procede a emitir el aviso de privacidad integral de </w:t>
      </w:r>
      <w:r w:rsidR="0090629E" w:rsidRPr="0059274F">
        <w:rPr>
          <w:rFonts w:ascii="Arial" w:hAnsi="Arial" w:cs="Arial"/>
          <w:i/>
          <w:sz w:val="24"/>
          <w:szCs w:val="24"/>
        </w:rPr>
        <w:t>“</w:t>
      </w:r>
      <w:r w:rsidR="002D3B42" w:rsidRPr="0059274F">
        <w:rPr>
          <w:rFonts w:ascii="Arial" w:hAnsi="Arial" w:cs="Arial"/>
          <w:i/>
          <w:sz w:val="24"/>
          <w:szCs w:val="24"/>
        </w:rPr>
        <w:t>Recepción y trámite de solicitudes de</w:t>
      </w:r>
      <w:r w:rsidR="0059274F" w:rsidRPr="0059274F">
        <w:rPr>
          <w:rFonts w:ascii="Arial" w:hAnsi="Arial" w:cs="Arial"/>
          <w:i/>
          <w:sz w:val="24"/>
          <w:szCs w:val="24"/>
        </w:rPr>
        <w:t xml:space="preserve"> acceso a la</w:t>
      </w:r>
      <w:r w:rsidR="002D3B42" w:rsidRPr="0059274F">
        <w:rPr>
          <w:rFonts w:ascii="Arial" w:hAnsi="Arial" w:cs="Arial"/>
          <w:i/>
          <w:sz w:val="24"/>
          <w:szCs w:val="24"/>
        </w:rPr>
        <w:t xml:space="preserve"> información pública</w:t>
      </w:r>
      <w:r w:rsidR="0090629E" w:rsidRPr="0059274F">
        <w:rPr>
          <w:rFonts w:ascii="Arial" w:hAnsi="Arial" w:cs="Arial"/>
          <w:i/>
          <w:sz w:val="24"/>
          <w:szCs w:val="24"/>
        </w:rPr>
        <w:t>”</w:t>
      </w:r>
      <w:r w:rsidR="00CC13E4" w:rsidRPr="00D66518">
        <w:rPr>
          <w:rFonts w:ascii="Arial" w:hAnsi="Arial" w:cs="Arial"/>
          <w:b/>
          <w:sz w:val="24"/>
          <w:szCs w:val="24"/>
        </w:rPr>
        <w:t xml:space="preserve"> de</w:t>
      </w:r>
      <w:r w:rsidR="00651EED">
        <w:rPr>
          <w:rFonts w:ascii="Arial" w:hAnsi="Arial" w:cs="Arial"/>
          <w:b/>
          <w:sz w:val="24"/>
          <w:szCs w:val="24"/>
        </w:rPr>
        <w:t xml:space="preserve"> este</w:t>
      </w:r>
      <w:r w:rsidR="00CC13E4" w:rsidRPr="00D66518">
        <w:rPr>
          <w:rFonts w:ascii="Arial" w:hAnsi="Arial" w:cs="Arial"/>
          <w:b/>
          <w:sz w:val="24"/>
          <w:szCs w:val="24"/>
        </w:rPr>
        <w:t xml:space="preserve"> organismo</w:t>
      </w:r>
      <w:r w:rsidRPr="00D66518">
        <w:rPr>
          <w:rFonts w:ascii="Arial" w:hAnsi="Arial" w:cs="Arial"/>
          <w:b/>
          <w:sz w:val="24"/>
          <w:szCs w:val="24"/>
        </w:rPr>
        <w:t xml:space="preserve">. </w:t>
      </w:r>
    </w:p>
    <w:p w:rsidR="0090629E" w:rsidRPr="00D66518" w:rsidRDefault="0090629E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El </w:t>
      </w:r>
      <w:r w:rsidR="00B575AA" w:rsidRPr="00D66518">
        <w:rPr>
          <w:rFonts w:ascii="Arial" w:hAnsi="Arial" w:cs="Arial"/>
          <w:sz w:val="24"/>
          <w:szCs w:val="24"/>
        </w:rPr>
        <w:t>Sistema Estatal para el Desarrollo Integral de la Familia</w:t>
      </w:r>
      <w:r w:rsidRPr="00D66518">
        <w:rPr>
          <w:rFonts w:ascii="Arial" w:hAnsi="Arial" w:cs="Arial"/>
          <w:sz w:val="24"/>
          <w:szCs w:val="24"/>
        </w:rPr>
        <w:t xml:space="preserve"> (</w:t>
      </w:r>
      <w:r w:rsidR="00B575AA" w:rsidRPr="00D66518">
        <w:rPr>
          <w:rFonts w:ascii="Arial" w:hAnsi="Arial" w:cs="Arial"/>
          <w:sz w:val="24"/>
          <w:szCs w:val="24"/>
        </w:rPr>
        <w:t>SEDIF</w:t>
      </w:r>
      <w:r w:rsidRPr="00D66518">
        <w:rPr>
          <w:rFonts w:ascii="Arial" w:hAnsi="Arial" w:cs="Arial"/>
          <w:sz w:val="24"/>
          <w:szCs w:val="24"/>
        </w:rPr>
        <w:t xml:space="preserve"> Tlaxcala), con domicilio en Calle </w:t>
      </w:r>
      <w:r w:rsidR="00B575AA" w:rsidRPr="00D66518">
        <w:rPr>
          <w:rFonts w:ascii="Arial" w:hAnsi="Arial" w:cs="Arial"/>
          <w:sz w:val="24"/>
          <w:szCs w:val="24"/>
        </w:rPr>
        <w:t>Morelos</w:t>
      </w:r>
      <w:r w:rsidRPr="00D66518">
        <w:rPr>
          <w:rFonts w:ascii="Arial" w:hAnsi="Arial" w:cs="Arial"/>
          <w:sz w:val="24"/>
          <w:szCs w:val="24"/>
        </w:rPr>
        <w:t xml:space="preserve">, número </w:t>
      </w:r>
      <w:r w:rsidR="00B575AA" w:rsidRPr="00D66518">
        <w:rPr>
          <w:rFonts w:ascii="Arial" w:hAnsi="Arial" w:cs="Arial"/>
          <w:sz w:val="24"/>
          <w:szCs w:val="24"/>
        </w:rPr>
        <w:t>4</w:t>
      </w:r>
      <w:r w:rsidRPr="00D66518">
        <w:rPr>
          <w:rFonts w:ascii="Arial" w:hAnsi="Arial" w:cs="Arial"/>
          <w:sz w:val="24"/>
          <w:szCs w:val="24"/>
        </w:rPr>
        <w:t xml:space="preserve">, Colonia </w:t>
      </w:r>
      <w:r w:rsidR="00B575AA" w:rsidRPr="00D66518">
        <w:rPr>
          <w:rFonts w:ascii="Arial" w:hAnsi="Arial" w:cs="Arial"/>
          <w:sz w:val="24"/>
          <w:szCs w:val="24"/>
        </w:rPr>
        <w:t>Centro</w:t>
      </w:r>
      <w:r w:rsidRPr="00D66518">
        <w:rPr>
          <w:rFonts w:ascii="Arial" w:hAnsi="Arial" w:cs="Arial"/>
          <w:sz w:val="24"/>
          <w:szCs w:val="24"/>
        </w:rPr>
        <w:t>, C.P. 900</w:t>
      </w:r>
      <w:r w:rsidR="00B575AA" w:rsidRPr="00D66518">
        <w:rPr>
          <w:rFonts w:ascii="Arial" w:hAnsi="Arial" w:cs="Arial"/>
          <w:sz w:val="24"/>
          <w:szCs w:val="24"/>
        </w:rPr>
        <w:t>00</w:t>
      </w:r>
      <w:r w:rsidRPr="00D66518">
        <w:rPr>
          <w:rFonts w:ascii="Arial" w:hAnsi="Arial" w:cs="Arial"/>
          <w:sz w:val="24"/>
          <w:szCs w:val="24"/>
        </w:rPr>
        <w:t xml:space="preserve">, Tlaxcala, Tlaxcala, es el responsable del tratamiento de los datos personales que nos proporcione, los cuales serán protegidos conforme a lo dispuesto </w:t>
      </w:r>
      <w:r w:rsidR="0059274F" w:rsidRPr="00F50019">
        <w:rPr>
          <w:rFonts w:ascii="Arial" w:hAnsi="Arial" w:cs="Arial"/>
          <w:sz w:val="24"/>
          <w:szCs w:val="24"/>
        </w:rPr>
        <w:t>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 xml:space="preserve">Finalidades y especificaciones de los datos personales que se recaban </w:t>
      </w:r>
    </w:p>
    <w:p w:rsidR="00D529DF" w:rsidRPr="00D66518" w:rsidRDefault="00D529D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Este </w:t>
      </w:r>
      <w:r w:rsidR="00D529DF" w:rsidRPr="00D66518">
        <w:rPr>
          <w:rFonts w:ascii="Arial" w:hAnsi="Arial" w:cs="Arial"/>
          <w:sz w:val="24"/>
          <w:szCs w:val="24"/>
        </w:rPr>
        <w:t xml:space="preserve">organismo </w:t>
      </w:r>
      <w:r w:rsidRPr="00D66518">
        <w:rPr>
          <w:rFonts w:ascii="Arial" w:hAnsi="Arial" w:cs="Arial"/>
          <w:sz w:val="24"/>
          <w:szCs w:val="24"/>
        </w:rPr>
        <w:t xml:space="preserve">le recabará los datos personales siguientes: </w:t>
      </w:r>
      <w:r w:rsidR="00D529DF" w:rsidRPr="00D66518">
        <w:rPr>
          <w:rFonts w:ascii="Arial" w:hAnsi="Arial" w:cs="Arial"/>
          <w:b/>
          <w:sz w:val="24"/>
          <w:szCs w:val="24"/>
        </w:rPr>
        <w:t>nombre,</w:t>
      </w:r>
      <w:r w:rsidR="002A5CF8" w:rsidRPr="00D66518">
        <w:rPr>
          <w:rFonts w:ascii="Arial" w:hAnsi="Arial" w:cs="Arial"/>
          <w:b/>
          <w:sz w:val="24"/>
          <w:szCs w:val="24"/>
        </w:rPr>
        <w:t xml:space="preserve"> nombre del representante legal, domicilio</w:t>
      </w:r>
      <w:r w:rsidR="00D529DF" w:rsidRPr="00D66518">
        <w:rPr>
          <w:rFonts w:ascii="Arial" w:hAnsi="Arial" w:cs="Arial"/>
          <w:b/>
          <w:sz w:val="24"/>
          <w:szCs w:val="24"/>
        </w:rPr>
        <w:t xml:space="preserve">, </w:t>
      </w:r>
      <w:r w:rsidR="0097557D">
        <w:rPr>
          <w:rFonts w:ascii="Arial" w:hAnsi="Arial" w:cs="Arial"/>
          <w:b/>
          <w:sz w:val="24"/>
          <w:szCs w:val="24"/>
        </w:rPr>
        <w:t xml:space="preserve">número de </w:t>
      </w:r>
      <w:r w:rsidR="0097557D" w:rsidRPr="000B06E5">
        <w:rPr>
          <w:rFonts w:ascii="Arial" w:hAnsi="Arial" w:cs="Arial"/>
          <w:b/>
          <w:sz w:val="24"/>
          <w:szCs w:val="24"/>
        </w:rPr>
        <w:t>teléfono</w:t>
      </w:r>
      <w:r w:rsidR="0097557D">
        <w:rPr>
          <w:rFonts w:ascii="Arial" w:hAnsi="Arial" w:cs="Arial"/>
          <w:b/>
          <w:sz w:val="24"/>
          <w:szCs w:val="24"/>
        </w:rPr>
        <w:t xml:space="preserve"> móvil, número de </w:t>
      </w:r>
      <w:r w:rsidR="0097557D" w:rsidRPr="000B06E5">
        <w:rPr>
          <w:rFonts w:ascii="Arial" w:hAnsi="Arial" w:cs="Arial"/>
          <w:b/>
          <w:sz w:val="24"/>
          <w:szCs w:val="24"/>
        </w:rPr>
        <w:t>teléfono</w:t>
      </w:r>
      <w:r w:rsidR="0097557D">
        <w:rPr>
          <w:rFonts w:ascii="Arial" w:hAnsi="Arial" w:cs="Arial"/>
          <w:b/>
          <w:sz w:val="24"/>
          <w:szCs w:val="24"/>
        </w:rPr>
        <w:t xml:space="preserve"> particular</w:t>
      </w:r>
      <w:r w:rsidR="00D529DF" w:rsidRPr="00D66518">
        <w:rPr>
          <w:rFonts w:ascii="Arial" w:hAnsi="Arial" w:cs="Arial"/>
          <w:b/>
          <w:sz w:val="24"/>
          <w:szCs w:val="24"/>
        </w:rPr>
        <w:t xml:space="preserve">, correo electrónico, fecha de nacimiento, </w:t>
      </w:r>
      <w:r w:rsidR="002A5CF8" w:rsidRPr="00D66518">
        <w:rPr>
          <w:rFonts w:ascii="Arial" w:hAnsi="Arial" w:cs="Arial"/>
          <w:b/>
          <w:sz w:val="24"/>
          <w:szCs w:val="24"/>
        </w:rPr>
        <w:t>sex</w:t>
      </w:r>
      <w:r w:rsidR="00D529DF" w:rsidRPr="00D66518">
        <w:rPr>
          <w:rFonts w:ascii="Arial" w:hAnsi="Arial" w:cs="Arial"/>
          <w:b/>
          <w:sz w:val="24"/>
          <w:szCs w:val="24"/>
        </w:rPr>
        <w:t>o, nivel de escolaridad, ocupación y firma</w:t>
      </w:r>
      <w:r w:rsidR="00D529DF" w:rsidRPr="00D66518">
        <w:rPr>
          <w:rFonts w:ascii="Arial" w:hAnsi="Arial" w:cs="Arial"/>
          <w:sz w:val="24"/>
          <w:szCs w:val="24"/>
        </w:rPr>
        <w:t>.</w:t>
      </w:r>
      <w:r w:rsidRPr="00D66518">
        <w:rPr>
          <w:rFonts w:ascii="Arial" w:hAnsi="Arial" w:cs="Arial"/>
          <w:sz w:val="24"/>
          <w:szCs w:val="24"/>
        </w:rPr>
        <w:t xml:space="preserve"> </w:t>
      </w:r>
    </w:p>
    <w:p w:rsidR="00D529DF" w:rsidRPr="00D66518" w:rsidRDefault="00D529D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No se recabarán datos personales sensibles. </w:t>
      </w:r>
    </w:p>
    <w:p w:rsidR="003D109B" w:rsidRPr="00D66518" w:rsidRDefault="003D109B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9C60AF" w:rsidRPr="00D66518" w:rsidRDefault="009C60AF" w:rsidP="009C60A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Los datos personales recabados serán utilizados para las finalidades siguientes: </w:t>
      </w:r>
    </w:p>
    <w:p w:rsidR="002D3B42" w:rsidRPr="00D66518" w:rsidRDefault="002A5CF8" w:rsidP="0052423C">
      <w:pPr>
        <w:pStyle w:val="Sinespaciado"/>
        <w:numPr>
          <w:ilvl w:val="0"/>
          <w:numId w:val="3"/>
        </w:numPr>
        <w:ind w:left="567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>Recibir</w:t>
      </w:r>
      <w:r w:rsidR="003A123E" w:rsidRPr="00D66518">
        <w:rPr>
          <w:rFonts w:ascii="Arial" w:hAnsi="Arial" w:cs="Arial"/>
          <w:sz w:val="24"/>
          <w:szCs w:val="24"/>
        </w:rPr>
        <w:t xml:space="preserve"> y</w:t>
      </w:r>
      <w:r w:rsidRPr="00D66518">
        <w:rPr>
          <w:rFonts w:ascii="Arial" w:hAnsi="Arial" w:cs="Arial"/>
          <w:sz w:val="24"/>
          <w:szCs w:val="24"/>
        </w:rPr>
        <w:t xml:space="preserve"> r</w:t>
      </w:r>
      <w:r w:rsidR="002D3B42" w:rsidRPr="00D66518">
        <w:rPr>
          <w:rFonts w:ascii="Arial" w:hAnsi="Arial" w:cs="Arial"/>
          <w:sz w:val="24"/>
          <w:szCs w:val="24"/>
        </w:rPr>
        <w:t xml:space="preserve">egistrar </w:t>
      </w:r>
      <w:r w:rsidRPr="00D66518">
        <w:rPr>
          <w:rFonts w:ascii="Arial" w:hAnsi="Arial" w:cs="Arial"/>
          <w:sz w:val="24"/>
          <w:szCs w:val="24"/>
        </w:rPr>
        <w:t>s</w:t>
      </w:r>
      <w:r w:rsidR="002D3B42" w:rsidRPr="00D66518">
        <w:rPr>
          <w:rFonts w:ascii="Arial" w:hAnsi="Arial" w:cs="Arial"/>
          <w:sz w:val="24"/>
          <w:szCs w:val="24"/>
        </w:rPr>
        <w:t xml:space="preserve">olicitudes </w:t>
      </w:r>
      <w:r w:rsidRPr="00D66518">
        <w:rPr>
          <w:rFonts w:ascii="Arial" w:hAnsi="Arial" w:cs="Arial"/>
          <w:sz w:val="24"/>
          <w:szCs w:val="24"/>
        </w:rPr>
        <w:t>de acceso a la</w:t>
      </w:r>
      <w:r w:rsidR="002D3B42" w:rsidRPr="00D66518">
        <w:rPr>
          <w:rFonts w:ascii="Arial" w:hAnsi="Arial" w:cs="Arial"/>
          <w:sz w:val="24"/>
          <w:szCs w:val="24"/>
        </w:rPr>
        <w:t xml:space="preserve"> información pública </w:t>
      </w:r>
      <w:r w:rsidRPr="00D66518">
        <w:rPr>
          <w:rFonts w:ascii="Arial" w:hAnsi="Arial" w:cs="Arial"/>
          <w:sz w:val="24"/>
          <w:szCs w:val="24"/>
        </w:rPr>
        <w:t>que ingresen al SEDIF</w:t>
      </w:r>
      <w:r w:rsidR="002D3B42" w:rsidRPr="00D66518">
        <w:rPr>
          <w:rFonts w:ascii="Arial" w:hAnsi="Arial" w:cs="Arial"/>
          <w:sz w:val="24"/>
          <w:szCs w:val="24"/>
        </w:rPr>
        <w:t xml:space="preserve">. </w:t>
      </w:r>
    </w:p>
    <w:p w:rsidR="0052423C" w:rsidRPr="00D66518" w:rsidRDefault="0052423C" w:rsidP="0052423C">
      <w:pPr>
        <w:pStyle w:val="Sinespaciado"/>
        <w:numPr>
          <w:ilvl w:val="0"/>
          <w:numId w:val="3"/>
        </w:numPr>
        <w:ind w:left="567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>Recibir</w:t>
      </w:r>
      <w:r w:rsidR="003A123E" w:rsidRPr="00D66518">
        <w:rPr>
          <w:rFonts w:ascii="Arial" w:hAnsi="Arial" w:cs="Arial"/>
          <w:sz w:val="24"/>
          <w:szCs w:val="24"/>
        </w:rPr>
        <w:t xml:space="preserve"> y</w:t>
      </w:r>
      <w:r w:rsidRPr="00D66518">
        <w:rPr>
          <w:rFonts w:ascii="Arial" w:hAnsi="Arial" w:cs="Arial"/>
          <w:sz w:val="24"/>
          <w:szCs w:val="24"/>
        </w:rPr>
        <w:t xml:space="preserve"> registrar </w:t>
      </w:r>
      <w:r w:rsidR="003A123E" w:rsidRPr="00D66518">
        <w:rPr>
          <w:rFonts w:ascii="Arial" w:hAnsi="Arial" w:cs="Arial"/>
          <w:sz w:val="24"/>
          <w:szCs w:val="24"/>
        </w:rPr>
        <w:t>recursos de revisión</w:t>
      </w:r>
      <w:r w:rsidRPr="00D66518">
        <w:rPr>
          <w:rFonts w:ascii="Arial" w:hAnsi="Arial" w:cs="Arial"/>
          <w:sz w:val="24"/>
          <w:szCs w:val="24"/>
        </w:rPr>
        <w:t xml:space="preserve"> </w:t>
      </w:r>
      <w:r w:rsidR="003A123E" w:rsidRPr="00D66518">
        <w:rPr>
          <w:rFonts w:ascii="Arial" w:hAnsi="Arial" w:cs="Arial"/>
          <w:sz w:val="24"/>
          <w:szCs w:val="24"/>
        </w:rPr>
        <w:t xml:space="preserve">en materia de acceso a la información pública </w:t>
      </w:r>
      <w:r w:rsidRPr="00D66518">
        <w:rPr>
          <w:rFonts w:ascii="Arial" w:hAnsi="Arial" w:cs="Arial"/>
          <w:sz w:val="24"/>
          <w:szCs w:val="24"/>
        </w:rPr>
        <w:t>que ingresen al SEDIF.</w:t>
      </w:r>
    </w:p>
    <w:p w:rsidR="009C60AF" w:rsidRPr="00D66518" w:rsidRDefault="009C60AF" w:rsidP="009C60AF">
      <w:pPr>
        <w:pStyle w:val="Sinespaciado"/>
        <w:rPr>
          <w:rFonts w:ascii="Arial" w:hAnsi="Arial" w:cs="Arial"/>
          <w:sz w:val="24"/>
          <w:szCs w:val="24"/>
        </w:rPr>
      </w:pPr>
    </w:p>
    <w:p w:rsidR="00002558" w:rsidRPr="00D66518" w:rsidRDefault="009C60AF" w:rsidP="009C60A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De manera adicional, los datos personales que nos proporcione podrán ser utilizados para contar con datos de </w:t>
      </w:r>
      <w:r w:rsidR="00054438" w:rsidRPr="00D66518">
        <w:rPr>
          <w:rFonts w:ascii="Arial" w:hAnsi="Arial" w:cs="Arial"/>
          <w:sz w:val="24"/>
          <w:szCs w:val="24"/>
        </w:rPr>
        <w:t>registro y control estadístico e informes de las solicitudes de</w:t>
      </w:r>
      <w:r w:rsidR="00D975C6">
        <w:rPr>
          <w:rFonts w:ascii="Arial" w:hAnsi="Arial" w:cs="Arial"/>
          <w:sz w:val="24"/>
          <w:szCs w:val="24"/>
        </w:rPr>
        <w:t xml:space="preserve"> acceso a la</w:t>
      </w:r>
      <w:r w:rsidR="00054438" w:rsidRPr="00D66518">
        <w:rPr>
          <w:rFonts w:ascii="Arial" w:hAnsi="Arial" w:cs="Arial"/>
          <w:sz w:val="24"/>
          <w:szCs w:val="24"/>
        </w:rPr>
        <w:t xml:space="preserve"> información pública</w:t>
      </w:r>
      <w:r w:rsidRPr="00D66518">
        <w:rPr>
          <w:rFonts w:ascii="Arial" w:hAnsi="Arial" w:cs="Arial"/>
          <w:sz w:val="24"/>
          <w:szCs w:val="24"/>
        </w:rPr>
        <w:t>.</w:t>
      </w:r>
      <w:r w:rsidR="00002558"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C3639F" w:rsidRPr="00D66518" w:rsidRDefault="00C3639F" w:rsidP="00C3639F">
      <w:pPr>
        <w:pStyle w:val="Sinespaciado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Para estas últimas finalidades, especifique por favor qué tratamiento desea que se le dé a sus datos personales: </w:t>
      </w:r>
    </w:p>
    <w:p w:rsidR="00C3639F" w:rsidRPr="00D66518" w:rsidRDefault="00C3639F" w:rsidP="00C3639F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215"/>
      </w:tblGrid>
      <w:tr w:rsidR="00C3639F" w:rsidRPr="00D66518" w:rsidTr="00B35DBC">
        <w:tc>
          <w:tcPr>
            <w:tcW w:w="1271" w:type="dxa"/>
          </w:tcPr>
          <w:p w:rsidR="003B7810" w:rsidRPr="00E758FB" w:rsidRDefault="003B7810" w:rsidP="003B7810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C3639F" w:rsidRPr="00D66518" w:rsidRDefault="00C3639F" w:rsidP="00B35DB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5" w:type="dxa"/>
          </w:tcPr>
          <w:p w:rsidR="00C3639F" w:rsidRPr="00D66518" w:rsidRDefault="00C3639F" w:rsidP="00D975C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518">
              <w:rPr>
                <w:rFonts w:ascii="Arial" w:hAnsi="Arial" w:cs="Arial"/>
                <w:b/>
                <w:sz w:val="24"/>
                <w:szCs w:val="24"/>
              </w:rPr>
              <w:t>Sí deseo</w:t>
            </w:r>
            <w:r w:rsidRPr="00D66518">
              <w:rPr>
                <w:rFonts w:ascii="Arial" w:hAnsi="Arial" w:cs="Arial"/>
                <w:sz w:val="24"/>
                <w:szCs w:val="24"/>
              </w:rPr>
              <w:t xml:space="preserve"> que mis datos personales sean tratados para generar </w:t>
            </w:r>
            <w:r w:rsidR="00054438" w:rsidRPr="00D66518">
              <w:rPr>
                <w:rFonts w:ascii="Arial" w:hAnsi="Arial" w:cs="Arial"/>
                <w:sz w:val="24"/>
                <w:szCs w:val="24"/>
              </w:rPr>
              <w:t>datos de registro y control estadístico e informes de las solicitudes de</w:t>
            </w:r>
            <w:r w:rsidR="00D975C6">
              <w:rPr>
                <w:rFonts w:ascii="Arial" w:hAnsi="Arial" w:cs="Arial"/>
                <w:sz w:val="24"/>
                <w:szCs w:val="24"/>
              </w:rPr>
              <w:t xml:space="preserve"> acceso a la</w:t>
            </w:r>
            <w:r w:rsidR="00054438" w:rsidRPr="00D66518">
              <w:rPr>
                <w:rFonts w:ascii="Arial" w:hAnsi="Arial" w:cs="Arial"/>
                <w:sz w:val="24"/>
                <w:szCs w:val="24"/>
              </w:rPr>
              <w:t xml:space="preserve"> información pública</w:t>
            </w:r>
            <w:r w:rsidR="00D975C6">
              <w:rPr>
                <w:rFonts w:ascii="Arial" w:hAnsi="Arial" w:cs="Arial"/>
                <w:sz w:val="24"/>
                <w:szCs w:val="24"/>
              </w:rPr>
              <w:t xml:space="preserve"> q</w:t>
            </w:r>
            <w:r w:rsidR="00054438" w:rsidRPr="00D66518">
              <w:rPr>
                <w:rFonts w:ascii="Arial" w:hAnsi="Arial" w:cs="Arial"/>
                <w:sz w:val="24"/>
                <w:szCs w:val="24"/>
              </w:rPr>
              <w:t>ue ingresen al SEDIF</w:t>
            </w:r>
            <w:r w:rsidRPr="00D6651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3639F" w:rsidRPr="00D66518" w:rsidTr="00B35DBC">
        <w:tc>
          <w:tcPr>
            <w:tcW w:w="1271" w:type="dxa"/>
          </w:tcPr>
          <w:p w:rsidR="003B7810" w:rsidRPr="00E758FB" w:rsidRDefault="003B7810" w:rsidP="003B7810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C3639F" w:rsidRPr="00D66518" w:rsidRDefault="00C3639F" w:rsidP="00B35DBC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15" w:type="dxa"/>
          </w:tcPr>
          <w:p w:rsidR="00C3639F" w:rsidRPr="00D66518" w:rsidRDefault="00C3639F" w:rsidP="00D975C6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6518">
              <w:rPr>
                <w:rFonts w:ascii="Arial" w:hAnsi="Arial" w:cs="Arial"/>
                <w:b/>
                <w:sz w:val="24"/>
                <w:szCs w:val="24"/>
              </w:rPr>
              <w:t>No deseo</w:t>
            </w:r>
            <w:r w:rsidRPr="00D66518">
              <w:rPr>
                <w:rFonts w:ascii="Arial" w:hAnsi="Arial" w:cs="Arial"/>
                <w:sz w:val="24"/>
                <w:szCs w:val="24"/>
              </w:rPr>
              <w:t xml:space="preserve"> que mis datos personales sean tratados para generar </w:t>
            </w:r>
            <w:r w:rsidR="00054438" w:rsidRPr="00D66518">
              <w:rPr>
                <w:rFonts w:ascii="Arial" w:hAnsi="Arial" w:cs="Arial"/>
                <w:sz w:val="24"/>
                <w:szCs w:val="24"/>
              </w:rPr>
              <w:t>datos de registro y control estadístico e informes de las solicitudes de</w:t>
            </w:r>
            <w:r w:rsidR="00D975C6">
              <w:rPr>
                <w:rFonts w:ascii="Arial" w:hAnsi="Arial" w:cs="Arial"/>
                <w:sz w:val="24"/>
                <w:szCs w:val="24"/>
              </w:rPr>
              <w:t xml:space="preserve"> acceso a la</w:t>
            </w:r>
            <w:r w:rsidR="00054438" w:rsidRPr="00D66518">
              <w:rPr>
                <w:rFonts w:ascii="Arial" w:hAnsi="Arial" w:cs="Arial"/>
                <w:sz w:val="24"/>
                <w:szCs w:val="24"/>
              </w:rPr>
              <w:t xml:space="preserve"> información pública que ingresen al SEDIF</w:t>
            </w:r>
            <w:r w:rsidRPr="00D6651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 xml:space="preserve">El fundamento legal que faculta al </w:t>
      </w:r>
      <w:r w:rsidR="00C76C87" w:rsidRPr="00D66518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D66518">
        <w:rPr>
          <w:rFonts w:ascii="Arial" w:hAnsi="Arial" w:cs="Arial"/>
          <w:b/>
          <w:sz w:val="24"/>
          <w:szCs w:val="24"/>
        </w:rPr>
        <w:t xml:space="preserve"> para llevar a cabo el tratamiento de sus datos personales se encuentra</w:t>
      </w:r>
      <w:r w:rsidRPr="00D66518">
        <w:rPr>
          <w:rFonts w:ascii="Arial" w:hAnsi="Arial" w:cs="Arial"/>
          <w:sz w:val="24"/>
          <w:szCs w:val="24"/>
        </w:rPr>
        <w:t xml:space="preserve"> en </w:t>
      </w:r>
      <w:r w:rsidR="009865A8" w:rsidRPr="00D66518">
        <w:rPr>
          <w:rFonts w:ascii="Arial" w:hAnsi="Arial" w:cs="Arial"/>
          <w:sz w:val="24"/>
          <w:szCs w:val="24"/>
        </w:rPr>
        <w:t>e</w:t>
      </w:r>
      <w:r w:rsidRPr="00D66518">
        <w:rPr>
          <w:rFonts w:ascii="Arial" w:hAnsi="Arial" w:cs="Arial"/>
          <w:sz w:val="24"/>
          <w:szCs w:val="24"/>
        </w:rPr>
        <w:t xml:space="preserve">l artículo </w:t>
      </w:r>
      <w:r w:rsidR="009865A8" w:rsidRPr="00D66518">
        <w:rPr>
          <w:rFonts w:ascii="Arial" w:hAnsi="Arial" w:cs="Arial"/>
          <w:sz w:val="24"/>
          <w:szCs w:val="24"/>
        </w:rPr>
        <w:t>116</w:t>
      </w:r>
      <w:r w:rsidRPr="00D66518">
        <w:rPr>
          <w:rFonts w:ascii="Arial" w:hAnsi="Arial" w:cs="Arial"/>
          <w:sz w:val="24"/>
          <w:szCs w:val="24"/>
        </w:rPr>
        <w:t>, fracci</w:t>
      </w:r>
      <w:r w:rsidR="009865A8" w:rsidRPr="00D66518">
        <w:rPr>
          <w:rFonts w:ascii="Arial" w:hAnsi="Arial" w:cs="Arial"/>
          <w:sz w:val="24"/>
          <w:szCs w:val="24"/>
        </w:rPr>
        <w:t>o</w:t>
      </w:r>
      <w:r w:rsidRPr="00D66518">
        <w:rPr>
          <w:rFonts w:ascii="Arial" w:hAnsi="Arial" w:cs="Arial"/>
          <w:sz w:val="24"/>
          <w:szCs w:val="24"/>
        </w:rPr>
        <w:t>n</w:t>
      </w:r>
      <w:r w:rsidR="009865A8" w:rsidRPr="00D66518">
        <w:rPr>
          <w:rFonts w:ascii="Arial" w:hAnsi="Arial" w:cs="Arial"/>
          <w:sz w:val="24"/>
          <w:szCs w:val="24"/>
        </w:rPr>
        <w:t>es</w:t>
      </w:r>
      <w:r w:rsidRPr="00D66518">
        <w:rPr>
          <w:rFonts w:ascii="Arial" w:hAnsi="Arial" w:cs="Arial"/>
          <w:sz w:val="24"/>
          <w:szCs w:val="24"/>
        </w:rPr>
        <w:t xml:space="preserve"> I</w:t>
      </w:r>
      <w:r w:rsidR="009865A8" w:rsidRPr="00D66518">
        <w:rPr>
          <w:rFonts w:ascii="Arial" w:hAnsi="Arial" w:cs="Arial"/>
          <w:sz w:val="24"/>
          <w:szCs w:val="24"/>
        </w:rPr>
        <w:t xml:space="preserve"> y </w:t>
      </w:r>
      <w:r w:rsidRPr="00D66518">
        <w:rPr>
          <w:rFonts w:ascii="Arial" w:hAnsi="Arial" w:cs="Arial"/>
          <w:sz w:val="24"/>
          <w:szCs w:val="24"/>
        </w:rPr>
        <w:t>II</w:t>
      </w:r>
      <w:r w:rsidR="009865A8" w:rsidRPr="00D66518">
        <w:rPr>
          <w:rFonts w:ascii="Arial" w:hAnsi="Arial" w:cs="Arial"/>
          <w:sz w:val="24"/>
          <w:szCs w:val="24"/>
        </w:rPr>
        <w:t xml:space="preserve"> y artículo 117</w:t>
      </w:r>
      <w:r w:rsidRPr="00D66518">
        <w:rPr>
          <w:rFonts w:ascii="Arial" w:hAnsi="Arial" w:cs="Arial"/>
          <w:sz w:val="24"/>
          <w:szCs w:val="24"/>
        </w:rPr>
        <w:t xml:space="preserve"> de la Ley de Transparencia y Acceso a la </w:t>
      </w:r>
      <w:r w:rsidRPr="00D66518">
        <w:rPr>
          <w:rFonts w:ascii="Arial" w:hAnsi="Arial" w:cs="Arial"/>
          <w:sz w:val="24"/>
          <w:szCs w:val="24"/>
        </w:rPr>
        <w:lastRenderedPageBreak/>
        <w:t>Información Pública del Estado de Tlaxcala</w:t>
      </w:r>
      <w:r w:rsidR="007668EA" w:rsidRPr="00D66518">
        <w:rPr>
          <w:rFonts w:ascii="Arial" w:hAnsi="Arial" w:cs="Arial"/>
          <w:sz w:val="24"/>
          <w:szCs w:val="24"/>
        </w:rPr>
        <w:t>,</w:t>
      </w:r>
      <w:r w:rsidR="00241350">
        <w:rPr>
          <w:rFonts w:ascii="Arial" w:hAnsi="Arial" w:cs="Arial"/>
          <w:sz w:val="24"/>
          <w:szCs w:val="24"/>
        </w:rPr>
        <w:t xml:space="preserve"> artículo 26 fracción II, inciso g) del Reglamento Interno del Sistema Estatal para el Desarrollo Integral de la Familia</w:t>
      </w:r>
      <w:r w:rsidR="00E3179F" w:rsidRPr="00D66518">
        <w:rPr>
          <w:rFonts w:ascii="Arial" w:hAnsi="Arial" w:cs="Arial"/>
          <w:sz w:val="24"/>
          <w:szCs w:val="24"/>
        </w:rPr>
        <w:t>.</w:t>
      </w:r>
    </w:p>
    <w:p w:rsidR="00E3179F" w:rsidRPr="00D66518" w:rsidRDefault="00E3179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>Le informamos que los datos proporcionados no serán transferidos a ninguna autoridad, poder, entidad, órgano u organismo gubernamental de los tres órdenes de gobierno o a personas físicas o morales</w:t>
      </w:r>
      <w:r w:rsidRPr="00D66518">
        <w:rPr>
          <w:rFonts w:ascii="Arial" w:hAnsi="Arial" w:cs="Arial"/>
          <w:sz w:val="24"/>
          <w:szCs w:val="24"/>
        </w:rPr>
        <w:t xml:space="preserve">; salvo aquéllas que sean necesarias para atender requerimientos de información de una autoridad competente, que estén debidamente fundados y motivados. </w:t>
      </w:r>
    </w:p>
    <w:p w:rsidR="00E3179F" w:rsidRPr="00D66518" w:rsidRDefault="00E3179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 xml:space="preserve">Los mecanismos y medios disponibles para que pueda manifestar su negativa al tratamiento de sus datos personales. </w:t>
      </w:r>
    </w:p>
    <w:p w:rsidR="00E3179F" w:rsidRPr="00D66518" w:rsidRDefault="00E3179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31C81" w:rsidRPr="00D66518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>En el ejercicio de la protección de sus datos personales, usted como titular podrá manifestar su negativa en el tratamiento de sus datos personales, mediante un escrito libre dirigido a la Unidad de Transparencia o al Oficial de Protección de Datos Personales de este o</w:t>
      </w:r>
      <w:r w:rsidR="009022CA" w:rsidRPr="00D66518">
        <w:rPr>
          <w:rFonts w:ascii="Arial" w:hAnsi="Arial" w:cs="Arial"/>
          <w:sz w:val="24"/>
          <w:szCs w:val="24"/>
        </w:rPr>
        <w:t>rganismo</w:t>
      </w:r>
      <w:r w:rsidRPr="00D66518">
        <w:rPr>
          <w:rFonts w:ascii="Arial" w:hAnsi="Arial" w:cs="Arial"/>
          <w:sz w:val="24"/>
          <w:szCs w:val="24"/>
        </w:rPr>
        <w:t xml:space="preserve">, con domicilio en Calle </w:t>
      </w:r>
      <w:r w:rsidR="00E3179F" w:rsidRPr="00D66518">
        <w:rPr>
          <w:rFonts w:ascii="Arial" w:hAnsi="Arial" w:cs="Arial"/>
          <w:sz w:val="24"/>
          <w:szCs w:val="24"/>
        </w:rPr>
        <w:t xml:space="preserve">Morelos </w:t>
      </w:r>
      <w:r w:rsidRPr="00D66518">
        <w:rPr>
          <w:rFonts w:ascii="Arial" w:hAnsi="Arial" w:cs="Arial"/>
          <w:sz w:val="24"/>
          <w:szCs w:val="24"/>
        </w:rPr>
        <w:t xml:space="preserve">número </w:t>
      </w:r>
      <w:r w:rsidR="00E7171E">
        <w:rPr>
          <w:rFonts w:ascii="Arial" w:hAnsi="Arial" w:cs="Arial"/>
          <w:sz w:val="24"/>
          <w:szCs w:val="24"/>
        </w:rPr>
        <w:t>5</w:t>
      </w:r>
      <w:r w:rsidRPr="00D66518">
        <w:rPr>
          <w:rFonts w:ascii="Arial" w:hAnsi="Arial" w:cs="Arial"/>
          <w:sz w:val="24"/>
          <w:szCs w:val="24"/>
        </w:rPr>
        <w:t xml:space="preserve">, Colonia </w:t>
      </w:r>
      <w:r w:rsidR="00E3179F" w:rsidRPr="00D66518">
        <w:rPr>
          <w:rFonts w:ascii="Arial" w:hAnsi="Arial" w:cs="Arial"/>
          <w:sz w:val="24"/>
          <w:szCs w:val="24"/>
        </w:rPr>
        <w:t>Centro</w:t>
      </w:r>
      <w:r w:rsidRPr="00D66518">
        <w:rPr>
          <w:rFonts w:ascii="Arial" w:hAnsi="Arial" w:cs="Arial"/>
          <w:sz w:val="24"/>
          <w:szCs w:val="24"/>
        </w:rPr>
        <w:t>, C.P. 900</w:t>
      </w:r>
      <w:r w:rsidR="00E3179F" w:rsidRPr="00D66518">
        <w:rPr>
          <w:rFonts w:ascii="Arial" w:hAnsi="Arial" w:cs="Arial"/>
          <w:sz w:val="24"/>
          <w:szCs w:val="24"/>
        </w:rPr>
        <w:t>00</w:t>
      </w:r>
      <w:r w:rsidRPr="00D66518">
        <w:rPr>
          <w:rFonts w:ascii="Arial" w:hAnsi="Arial" w:cs="Arial"/>
          <w:sz w:val="24"/>
          <w:szCs w:val="24"/>
        </w:rPr>
        <w:t>, Tlaxcala, Tlaxcala, Tel (246) 46</w:t>
      </w:r>
      <w:r w:rsidR="00E3179F" w:rsidRPr="00D66518">
        <w:rPr>
          <w:rFonts w:ascii="Arial" w:hAnsi="Arial" w:cs="Arial"/>
          <w:sz w:val="24"/>
          <w:szCs w:val="24"/>
        </w:rPr>
        <w:t xml:space="preserve"> 5</w:t>
      </w:r>
      <w:r w:rsidRPr="00D66518">
        <w:rPr>
          <w:rFonts w:ascii="Arial" w:hAnsi="Arial" w:cs="Arial"/>
          <w:sz w:val="24"/>
          <w:szCs w:val="24"/>
        </w:rPr>
        <w:t>0</w:t>
      </w:r>
      <w:r w:rsidR="00E3179F" w:rsidRPr="00D66518">
        <w:rPr>
          <w:rFonts w:ascii="Arial" w:hAnsi="Arial" w:cs="Arial"/>
          <w:sz w:val="24"/>
          <w:szCs w:val="24"/>
        </w:rPr>
        <w:t>4</w:t>
      </w:r>
      <w:r w:rsidR="00822C77">
        <w:rPr>
          <w:rFonts w:ascii="Arial" w:hAnsi="Arial" w:cs="Arial"/>
          <w:sz w:val="24"/>
          <w:szCs w:val="24"/>
        </w:rPr>
        <w:t>47</w:t>
      </w:r>
      <w:r w:rsidRPr="00D66518">
        <w:rPr>
          <w:rFonts w:ascii="Arial" w:hAnsi="Arial" w:cs="Arial"/>
          <w:sz w:val="24"/>
          <w:szCs w:val="24"/>
        </w:rPr>
        <w:t xml:space="preserve"> o al correo electrónico </w:t>
      </w:r>
      <w:hyperlink r:id="rId7" w:history="1">
        <w:r w:rsidR="00943F03" w:rsidRPr="006F791E">
          <w:rPr>
            <w:rStyle w:val="Hipervnculo"/>
            <w:rFonts w:ascii="Arial" w:hAnsi="Arial" w:cs="Arial"/>
            <w:i/>
            <w:sz w:val="24"/>
            <w:szCs w:val="24"/>
          </w:rPr>
          <w:t>juridico@diftlaxcala.org.mx</w:t>
        </w:r>
      </w:hyperlink>
      <w:r w:rsidRPr="00D66518">
        <w:rPr>
          <w:rFonts w:ascii="Arial" w:hAnsi="Arial" w:cs="Arial"/>
          <w:sz w:val="24"/>
          <w:szCs w:val="24"/>
        </w:rPr>
        <w:t>, con horario de atenc</w:t>
      </w:r>
      <w:r w:rsidR="00E3179F" w:rsidRPr="00D66518">
        <w:rPr>
          <w:rFonts w:ascii="Arial" w:hAnsi="Arial" w:cs="Arial"/>
          <w:sz w:val="24"/>
          <w:szCs w:val="24"/>
        </w:rPr>
        <w:t>ión de 09:00 a 15</w:t>
      </w:r>
      <w:r w:rsidRPr="00D66518">
        <w:rPr>
          <w:rFonts w:ascii="Arial" w:hAnsi="Arial" w:cs="Arial"/>
          <w:sz w:val="24"/>
          <w:szCs w:val="24"/>
        </w:rPr>
        <w:t>:00</w:t>
      </w:r>
      <w:r w:rsidR="00E3179F" w:rsidRPr="00D66518">
        <w:rPr>
          <w:rFonts w:ascii="Arial" w:hAnsi="Arial" w:cs="Arial"/>
          <w:sz w:val="24"/>
          <w:szCs w:val="24"/>
        </w:rPr>
        <w:t xml:space="preserve"> y de 16:00 a 18:00</w:t>
      </w:r>
      <w:r w:rsidRPr="00D66518">
        <w:rPr>
          <w:rFonts w:ascii="Arial" w:hAnsi="Arial" w:cs="Arial"/>
          <w:sz w:val="24"/>
          <w:szCs w:val="24"/>
        </w:rPr>
        <w:t xml:space="preserve"> horas de lunes a viernes.  </w:t>
      </w:r>
    </w:p>
    <w:p w:rsidR="00FB2359" w:rsidRPr="00D66518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D66518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 xml:space="preserve">Los mecanismos, medios y procedimientos disponibles para ejercer los derechos ARCO </w:t>
      </w:r>
    </w:p>
    <w:p w:rsidR="00FB2359" w:rsidRPr="00D66518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0929E5" w:rsidRDefault="00002558" w:rsidP="00FB2359">
      <w:pPr>
        <w:pStyle w:val="Sinespaciado"/>
        <w:jc w:val="both"/>
        <w:rPr>
          <w:rFonts w:ascii="Arial" w:hAnsi="Arial" w:cs="Arial"/>
          <w:i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Usted podrá ejercer sus derechos ARCO directamente ante la Unidad de Transparencia o </w:t>
      </w:r>
      <w:r w:rsidR="00595186">
        <w:rPr>
          <w:rFonts w:ascii="Arial" w:hAnsi="Arial" w:cs="Arial"/>
          <w:sz w:val="24"/>
          <w:szCs w:val="24"/>
        </w:rPr>
        <w:t xml:space="preserve">ante </w:t>
      </w:r>
      <w:r w:rsidRPr="00D66518">
        <w:rPr>
          <w:rFonts w:ascii="Arial" w:hAnsi="Arial" w:cs="Arial"/>
          <w:sz w:val="24"/>
          <w:szCs w:val="24"/>
        </w:rPr>
        <w:t>el Oficial de Protección de Datos Personales de este o</w:t>
      </w:r>
      <w:r w:rsidR="009022CA" w:rsidRPr="00D66518">
        <w:rPr>
          <w:rFonts w:ascii="Arial" w:hAnsi="Arial" w:cs="Arial"/>
          <w:sz w:val="24"/>
          <w:szCs w:val="24"/>
        </w:rPr>
        <w:t>rganismo</w:t>
      </w:r>
      <w:r w:rsidRPr="00D66518">
        <w:rPr>
          <w:rFonts w:ascii="Arial" w:hAnsi="Arial" w:cs="Arial"/>
          <w:sz w:val="24"/>
          <w:szCs w:val="24"/>
        </w:rPr>
        <w:t>, con los datos de contacto señalados en el párrafo anterior, o bien, a través de la Plataforma Nacional de Transparencia</w:t>
      </w:r>
      <w:r w:rsidR="00631242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FB2359" w:rsidRPr="00631242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http://www.plataformadetransparencia.org.mx/</w:t>
        </w:r>
      </w:hyperlink>
    </w:p>
    <w:p w:rsidR="00FB2359" w:rsidRPr="00D66518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FB7352" w:rsidRPr="00D66518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Usted está consultando el aviso de privacidad integral de </w:t>
      </w:r>
      <w:r w:rsidR="00CC13E4" w:rsidRPr="0059274F">
        <w:rPr>
          <w:rFonts w:ascii="Arial" w:hAnsi="Arial" w:cs="Arial"/>
          <w:b/>
          <w:i/>
          <w:sz w:val="24"/>
          <w:szCs w:val="24"/>
        </w:rPr>
        <w:t>“</w:t>
      </w:r>
      <w:r w:rsidR="0059274F" w:rsidRPr="0059274F">
        <w:rPr>
          <w:rFonts w:ascii="Arial" w:hAnsi="Arial" w:cs="Arial"/>
          <w:b/>
          <w:i/>
          <w:sz w:val="24"/>
          <w:szCs w:val="24"/>
        </w:rPr>
        <w:t>Recepción y trámite de solicitudes de acceso a la información pública</w:t>
      </w:r>
      <w:r w:rsidR="00CC13E4" w:rsidRPr="0059274F">
        <w:rPr>
          <w:rFonts w:ascii="Arial" w:hAnsi="Arial" w:cs="Arial"/>
          <w:b/>
          <w:i/>
          <w:sz w:val="24"/>
          <w:szCs w:val="24"/>
        </w:rPr>
        <w:t>”</w:t>
      </w:r>
      <w:r w:rsidRPr="00D66518">
        <w:rPr>
          <w:rFonts w:ascii="Arial" w:hAnsi="Arial" w:cs="Arial"/>
          <w:sz w:val="24"/>
          <w:szCs w:val="24"/>
        </w:rPr>
        <w:t xml:space="preserve"> </w:t>
      </w:r>
      <w:r w:rsidR="00CC13E4" w:rsidRPr="00D66518">
        <w:rPr>
          <w:rFonts w:ascii="Arial" w:hAnsi="Arial" w:cs="Arial"/>
          <w:sz w:val="24"/>
          <w:szCs w:val="24"/>
        </w:rPr>
        <w:t>del Sistema Estatal para el Desarrollo Integral de la Familia</w:t>
      </w:r>
      <w:r w:rsidRPr="00D66518">
        <w:rPr>
          <w:rFonts w:ascii="Arial" w:hAnsi="Arial" w:cs="Arial"/>
          <w:sz w:val="24"/>
          <w:szCs w:val="24"/>
        </w:rPr>
        <w:t>, mismo que le fue informado en el aviso de privacidad simplificado.</w:t>
      </w:r>
    </w:p>
    <w:p w:rsidR="00002558" w:rsidRPr="00D66518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 </w:t>
      </w:r>
    </w:p>
    <w:p w:rsidR="00002558" w:rsidRPr="00D66518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D66518">
        <w:rPr>
          <w:rFonts w:ascii="Arial" w:hAnsi="Arial" w:cs="Arial"/>
          <w:b/>
          <w:sz w:val="24"/>
          <w:szCs w:val="24"/>
        </w:rPr>
        <w:t xml:space="preserve">Cambios al aviso de privacidad </w:t>
      </w:r>
    </w:p>
    <w:p w:rsidR="001638C2" w:rsidRPr="00D66518" w:rsidRDefault="00002558" w:rsidP="00FB735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66518">
        <w:rPr>
          <w:rFonts w:ascii="Arial" w:hAnsi="Arial" w:cs="Arial"/>
          <w:sz w:val="24"/>
          <w:szCs w:val="24"/>
        </w:rPr>
        <w:t xml:space="preserve">En caso de que exista un cambio de este aviso de privacidad, lo haremos de su conocimiento de manera presencial en las instalaciones de este </w:t>
      </w:r>
      <w:r w:rsidR="001638C2" w:rsidRPr="00D66518">
        <w:rPr>
          <w:rFonts w:ascii="Arial" w:hAnsi="Arial" w:cs="Arial"/>
          <w:sz w:val="24"/>
          <w:szCs w:val="24"/>
        </w:rPr>
        <w:t>organismo público descentralizado</w:t>
      </w:r>
      <w:r w:rsidRPr="00D66518">
        <w:rPr>
          <w:rFonts w:ascii="Arial" w:hAnsi="Arial" w:cs="Arial"/>
          <w:sz w:val="24"/>
          <w:szCs w:val="24"/>
        </w:rPr>
        <w:t xml:space="preserve"> o en la dirección electrónica</w:t>
      </w:r>
      <w:r w:rsidR="001638C2" w:rsidRPr="00D66518">
        <w:rPr>
          <w:rFonts w:ascii="Arial" w:hAnsi="Arial" w:cs="Arial"/>
          <w:sz w:val="24"/>
          <w:szCs w:val="24"/>
        </w:rPr>
        <w:t>:</w:t>
      </w:r>
      <w:r w:rsidRPr="00D66518"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="006F417E" w:rsidRPr="006F417E">
        <w:rPr>
          <w:rStyle w:val="Hipervnculo"/>
          <w:i/>
          <w:color w:val="0563C1"/>
        </w:rPr>
        <w:fldChar w:fldCharType="begin"/>
      </w:r>
      <w:r w:rsidR="006F417E" w:rsidRPr="006F417E">
        <w:rPr>
          <w:rStyle w:val="Hipervnculo"/>
          <w:i/>
          <w:color w:val="0563C1"/>
        </w:rPr>
        <w:instrText xml:space="preserve"> HYPERLINK "https://dif.tlaxcala.gob.mx/2020/Planeaci%C3%B3ny%20Evaluaci%C3%B3n/Avisos%20de%20Privacidad/Simplificados/Recepci%C3%B3n%20y%20tr%C3%A1mite%20de%20solicitudes%20de%20Informaci%C3%B3n%20Simplificado.pdf" </w:instrText>
      </w:r>
      <w:r w:rsidR="006F417E" w:rsidRPr="006F417E">
        <w:rPr>
          <w:rStyle w:val="Hipervnculo"/>
          <w:i/>
          <w:color w:val="0563C1"/>
        </w:rPr>
        <w:fldChar w:fldCharType="separate"/>
      </w:r>
      <w:r w:rsidR="006F417E" w:rsidRPr="006F417E">
        <w:rPr>
          <w:rStyle w:val="Hipervnculo"/>
          <w:rFonts w:ascii="Arial" w:hAnsi="Arial" w:cs="Arial"/>
          <w:i/>
          <w:color w:val="0563C1"/>
          <w:sz w:val="24"/>
          <w:szCs w:val="24"/>
        </w:rPr>
        <w:t>https://dif.tlaxcala.gob.mx/2020/Planeaci%C3%B3ny%20Evaluaci%C3%B3n/Avisos%20de%20Privacidad/Simplificados/Recepci%C3%B3n%20y%20tr%C3%A1mite%20de%20solicitudes%20de%20Informaci%C3%B3n%20Simplificado.pdf</w:t>
      </w:r>
      <w:r w:rsidR="006F417E" w:rsidRPr="006F417E">
        <w:rPr>
          <w:rStyle w:val="Hipervnculo"/>
          <w:i/>
          <w:color w:val="0563C1"/>
        </w:rPr>
        <w:fldChar w:fldCharType="end"/>
      </w:r>
      <w:r w:rsidR="006F417E">
        <w:rPr>
          <w:rFonts w:ascii="Arial" w:hAnsi="Arial" w:cs="Arial"/>
          <w:sz w:val="24"/>
          <w:szCs w:val="24"/>
        </w:rPr>
        <w:t xml:space="preserve"> </w:t>
      </w:r>
      <w:bookmarkEnd w:id="0"/>
    </w:p>
    <w:sectPr w:rsidR="001638C2" w:rsidRPr="00D66518" w:rsidSect="00804787">
      <w:headerReference w:type="default" r:id="rId9"/>
      <w:pgSz w:w="12240" w:h="15840" w:code="1"/>
      <w:pgMar w:top="1701" w:right="1041" w:bottom="1134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E9F" w:rsidRDefault="00F47E9F" w:rsidP="00A23C70">
      <w:pPr>
        <w:spacing w:after="0" w:line="240" w:lineRule="auto"/>
      </w:pPr>
      <w:r>
        <w:separator/>
      </w:r>
    </w:p>
  </w:endnote>
  <w:endnote w:type="continuationSeparator" w:id="0">
    <w:p w:rsidR="00F47E9F" w:rsidRDefault="00F47E9F" w:rsidP="00A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Slab703 Md BT">
    <w:altName w:val="Sitka Small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E9F" w:rsidRDefault="00F47E9F" w:rsidP="00A23C70">
      <w:pPr>
        <w:spacing w:after="0" w:line="240" w:lineRule="auto"/>
      </w:pPr>
      <w:r>
        <w:separator/>
      </w:r>
    </w:p>
  </w:footnote>
  <w:footnote w:type="continuationSeparator" w:id="0">
    <w:p w:rsidR="00F47E9F" w:rsidRDefault="00F47E9F" w:rsidP="00A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70" w:rsidRDefault="0048085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D7FBFFF" wp14:editId="68F55DAB">
          <wp:simplePos x="0" y="0"/>
          <wp:positionH relativeFrom="column">
            <wp:posOffset>-1085850</wp:posOffset>
          </wp:positionH>
          <wp:positionV relativeFrom="paragraph">
            <wp:posOffset>-1115060</wp:posOffset>
          </wp:positionV>
          <wp:extent cx="7834630" cy="104775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arta 2020-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4630" cy="1047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467E6"/>
    <w:multiLevelType w:val="hybridMultilevel"/>
    <w:tmpl w:val="60E0CA7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B5F6283"/>
    <w:multiLevelType w:val="hybridMultilevel"/>
    <w:tmpl w:val="0818FF9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CC75BDD"/>
    <w:multiLevelType w:val="hybridMultilevel"/>
    <w:tmpl w:val="A462F37C"/>
    <w:lvl w:ilvl="0" w:tplc="64F6ABB4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7A"/>
    <w:rsid w:val="00002558"/>
    <w:rsid w:val="0001536A"/>
    <w:rsid w:val="0002221B"/>
    <w:rsid w:val="00031C81"/>
    <w:rsid w:val="00054438"/>
    <w:rsid w:val="000929E5"/>
    <w:rsid w:val="000C5E00"/>
    <w:rsid w:val="000C7259"/>
    <w:rsid w:val="001579F6"/>
    <w:rsid w:val="001629CD"/>
    <w:rsid w:val="001638C2"/>
    <w:rsid w:val="001724C8"/>
    <w:rsid w:val="002028D1"/>
    <w:rsid w:val="002028D4"/>
    <w:rsid w:val="00227309"/>
    <w:rsid w:val="00241350"/>
    <w:rsid w:val="002943A7"/>
    <w:rsid w:val="002A5CF8"/>
    <w:rsid w:val="002B5E93"/>
    <w:rsid w:val="002C7C82"/>
    <w:rsid w:val="002D3B42"/>
    <w:rsid w:val="002E54A4"/>
    <w:rsid w:val="002E688B"/>
    <w:rsid w:val="002F0202"/>
    <w:rsid w:val="00326B1B"/>
    <w:rsid w:val="00350ACF"/>
    <w:rsid w:val="00380B6F"/>
    <w:rsid w:val="003A123E"/>
    <w:rsid w:val="003B7810"/>
    <w:rsid w:val="003D109B"/>
    <w:rsid w:val="00400078"/>
    <w:rsid w:val="00422F08"/>
    <w:rsid w:val="004301BB"/>
    <w:rsid w:val="00467476"/>
    <w:rsid w:val="0048085E"/>
    <w:rsid w:val="004A0E8D"/>
    <w:rsid w:val="004B09E8"/>
    <w:rsid w:val="004F19D9"/>
    <w:rsid w:val="0052423C"/>
    <w:rsid w:val="005843E0"/>
    <w:rsid w:val="0059274F"/>
    <w:rsid w:val="00595186"/>
    <w:rsid w:val="005F2CEB"/>
    <w:rsid w:val="00631242"/>
    <w:rsid w:val="006440D2"/>
    <w:rsid w:val="00651EED"/>
    <w:rsid w:val="00667862"/>
    <w:rsid w:val="0068267D"/>
    <w:rsid w:val="006962C2"/>
    <w:rsid w:val="006B7567"/>
    <w:rsid w:val="006C6213"/>
    <w:rsid w:val="006E0DC8"/>
    <w:rsid w:val="006E45E5"/>
    <w:rsid w:val="006F417E"/>
    <w:rsid w:val="007160F7"/>
    <w:rsid w:val="00717B96"/>
    <w:rsid w:val="007668EA"/>
    <w:rsid w:val="00794F84"/>
    <w:rsid w:val="007F0D20"/>
    <w:rsid w:val="00804787"/>
    <w:rsid w:val="00822C77"/>
    <w:rsid w:val="0085252C"/>
    <w:rsid w:val="00855E75"/>
    <w:rsid w:val="008A245A"/>
    <w:rsid w:val="008C6B22"/>
    <w:rsid w:val="008F1A7D"/>
    <w:rsid w:val="009022CA"/>
    <w:rsid w:val="0090629E"/>
    <w:rsid w:val="00921751"/>
    <w:rsid w:val="00943F03"/>
    <w:rsid w:val="0097557D"/>
    <w:rsid w:val="009865A8"/>
    <w:rsid w:val="00996475"/>
    <w:rsid w:val="009A4E11"/>
    <w:rsid w:val="009B01A1"/>
    <w:rsid w:val="009C60AF"/>
    <w:rsid w:val="009D31AA"/>
    <w:rsid w:val="00A23C70"/>
    <w:rsid w:val="00A67D83"/>
    <w:rsid w:val="00A91DB9"/>
    <w:rsid w:val="00B26A82"/>
    <w:rsid w:val="00B276FA"/>
    <w:rsid w:val="00B52730"/>
    <w:rsid w:val="00B575AA"/>
    <w:rsid w:val="00B84F4F"/>
    <w:rsid w:val="00C355C3"/>
    <w:rsid w:val="00C3639F"/>
    <w:rsid w:val="00C6385F"/>
    <w:rsid w:val="00C76C87"/>
    <w:rsid w:val="00CC13E4"/>
    <w:rsid w:val="00CC34F6"/>
    <w:rsid w:val="00CC5800"/>
    <w:rsid w:val="00D346D4"/>
    <w:rsid w:val="00D529DF"/>
    <w:rsid w:val="00D55A35"/>
    <w:rsid w:val="00D60FFF"/>
    <w:rsid w:val="00D66518"/>
    <w:rsid w:val="00D877AE"/>
    <w:rsid w:val="00D975C6"/>
    <w:rsid w:val="00E25320"/>
    <w:rsid w:val="00E3179F"/>
    <w:rsid w:val="00E33994"/>
    <w:rsid w:val="00E65E44"/>
    <w:rsid w:val="00E714CE"/>
    <w:rsid w:val="00E7171E"/>
    <w:rsid w:val="00E758FB"/>
    <w:rsid w:val="00E86657"/>
    <w:rsid w:val="00E9669F"/>
    <w:rsid w:val="00F32A7A"/>
    <w:rsid w:val="00F47E9F"/>
    <w:rsid w:val="00F50019"/>
    <w:rsid w:val="00F83B80"/>
    <w:rsid w:val="00FB2359"/>
    <w:rsid w:val="00FB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6578C9-57B4-4F93-AC29-12AF481D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39F"/>
  </w:style>
  <w:style w:type="paragraph" w:styleId="Ttulo1">
    <w:name w:val="heading 1"/>
    <w:basedOn w:val="Normal"/>
    <w:next w:val="Normal"/>
    <w:link w:val="Ttulo1Car"/>
    <w:uiPriority w:val="9"/>
    <w:qFormat/>
    <w:rsid w:val="00031C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2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C70"/>
  </w:style>
  <w:style w:type="paragraph" w:styleId="Piedepgina">
    <w:name w:val="footer"/>
    <w:basedOn w:val="Normal"/>
    <w:link w:val="Piedepgina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C70"/>
  </w:style>
  <w:style w:type="paragraph" w:styleId="Sinespaciado">
    <w:name w:val="No Spacing"/>
    <w:uiPriority w:val="1"/>
    <w:qFormat/>
    <w:rsid w:val="004A0E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31C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B23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aformadetransparencia.org.mx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ridico@diftlaxcala.org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791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DIF Estatal Tlaxcala</Company>
  <LinksUpToDate>false</LinksUpToDate>
  <CharactersWithSpaces>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Moreno</dc:creator>
  <cp:keywords/>
  <dc:description/>
  <cp:lastModifiedBy>ANA KAREN MONTIRL</cp:lastModifiedBy>
  <cp:revision>62</cp:revision>
  <cp:lastPrinted>2018-05-04T14:37:00Z</cp:lastPrinted>
  <dcterms:created xsi:type="dcterms:W3CDTF">2018-04-09T16:39:00Z</dcterms:created>
  <dcterms:modified xsi:type="dcterms:W3CDTF">2020-10-22T19:37:00Z</dcterms:modified>
</cp:coreProperties>
</file>